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99CA8D" w14:textId="77777777" w:rsidR="00666316" w:rsidRPr="00666316" w:rsidRDefault="00666316" w:rsidP="00666316">
      <w:pPr>
        <w:spacing w:line="240" w:lineRule="auto"/>
        <w:rPr>
          <w:rFonts w:ascii="Times New Roman" w:hAnsi="Times New Roman" w:cs="Times New Roman"/>
          <w:color w:val="auto"/>
          <w:sz w:val="24"/>
          <w:szCs w:val="24"/>
        </w:rPr>
      </w:pPr>
      <w:r w:rsidRPr="00666316">
        <w:rPr>
          <w:b/>
          <w:bCs/>
        </w:rPr>
        <w:t xml:space="preserve">Hia Magazine's website Hiamag.com wins the stellar WAN-IFRA international award for the best entertainment and lifestyle website in the Middle East. </w:t>
      </w:r>
    </w:p>
    <w:p w14:paraId="57FC647A" w14:textId="77777777" w:rsidR="00666316" w:rsidRPr="00666316" w:rsidRDefault="00666316" w:rsidP="00666316">
      <w:pPr>
        <w:spacing w:line="240" w:lineRule="auto"/>
        <w:rPr>
          <w:rFonts w:ascii="Times New Roman" w:eastAsia="Times New Roman" w:hAnsi="Times New Roman" w:cs="Times New Roman"/>
          <w:color w:val="auto"/>
          <w:sz w:val="24"/>
          <w:szCs w:val="24"/>
        </w:rPr>
      </w:pPr>
    </w:p>
    <w:p w14:paraId="08A793AF" w14:textId="77777777" w:rsidR="00666316" w:rsidRPr="00666316" w:rsidRDefault="00666316" w:rsidP="00666316">
      <w:pPr>
        <w:spacing w:line="240" w:lineRule="auto"/>
        <w:rPr>
          <w:rFonts w:ascii="Times New Roman" w:hAnsi="Times New Roman" w:cs="Times New Roman"/>
          <w:color w:val="auto"/>
          <w:sz w:val="24"/>
          <w:szCs w:val="24"/>
        </w:rPr>
      </w:pPr>
      <w:r w:rsidRPr="00666316">
        <w:t>The leading Arabic magazine's website hiamag.com won the "Best Entertainment and Lifestyle Website" award at the prestigious Middle East Digital Media Awards held by the World Association of Newspapers and News Publishers (WAN-IFRA).</w:t>
      </w:r>
    </w:p>
    <w:p w14:paraId="1FD9619D" w14:textId="77777777" w:rsidR="00666316" w:rsidRPr="00666316" w:rsidRDefault="00666316" w:rsidP="00666316">
      <w:pPr>
        <w:spacing w:line="240" w:lineRule="auto"/>
        <w:rPr>
          <w:rFonts w:ascii="Times New Roman" w:eastAsia="Times New Roman" w:hAnsi="Times New Roman" w:cs="Times New Roman"/>
          <w:color w:val="auto"/>
          <w:sz w:val="24"/>
          <w:szCs w:val="24"/>
        </w:rPr>
      </w:pPr>
    </w:p>
    <w:p w14:paraId="718290FC" w14:textId="77777777" w:rsidR="00666316" w:rsidRPr="00666316" w:rsidRDefault="00666316" w:rsidP="00666316">
      <w:pPr>
        <w:spacing w:line="240" w:lineRule="auto"/>
        <w:rPr>
          <w:rFonts w:ascii="Times New Roman" w:hAnsi="Times New Roman" w:cs="Times New Roman"/>
          <w:color w:val="auto"/>
          <w:sz w:val="24"/>
          <w:szCs w:val="24"/>
        </w:rPr>
      </w:pPr>
      <w:r w:rsidRPr="00666316">
        <w:t>The award was received by Editor-in-chief Mrs. Mai Badr during a grand celebration attended by prominent figures from the Middle East and the rest of the world.</w:t>
      </w:r>
    </w:p>
    <w:p w14:paraId="3901024B" w14:textId="77777777" w:rsidR="00666316" w:rsidRPr="00666316" w:rsidRDefault="00666316" w:rsidP="00666316">
      <w:pPr>
        <w:spacing w:line="240" w:lineRule="auto"/>
        <w:rPr>
          <w:rFonts w:ascii="Times New Roman" w:eastAsia="Times New Roman" w:hAnsi="Times New Roman" w:cs="Times New Roman"/>
          <w:color w:val="auto"/>
          <w:sz w:val="24"/>
          <w:szCs w:val="24"/>
        </w:rPr>
      </w:pPr>
    </w:p>
    <w:p w14:paraId="76C1BCB4" w14:textId="77777777" w:rsidR="00666316" w:rsidRPr="00666316" w:rsidRDefault="00666316" w:rsidP="00666316">
      <w:pPr>
        <w:spacing w:line="240" w:lineRule="auto"/>
        <w:rPr>
          <w:rFonts w:ascii="Times New Roman" w:hAnsi="Times New Roman" w:cs="Times New Roman"/>
          <w:color w:val="auto"/>
          <w:sz w:val="24"/>
          <w:szCs w:val="24"/>
        </w:rPr>
      </w:pPr>
      <w:r w:rsidRPr="00666316">
        <w:t xml:space="preserve">After this crucial win at the regional level, Hia's website qualifies to compete internationally alongside the winners from Europe and America for the annual awards organized by WAN-IFRA to elect the best websites in the world and honor exceptional initiatives in the world of digital media. </w:t>
      </w:r>
    </w:p>
    <w:p w14:paraId="01712DD8" w14:textId="77777777" w:rsidR="00666316" w:rsidRPr="00666316" w:rsidRDefault="00666316" w:rsidP="00666316">
      <w:pPr>
        <w:spacing w:line="240" w:lineRule="auto"/>
        <w:rPr>
          <w:rFonts w:ascii="Times New Roman" w:eastAsia="Times New Roman" w:hAnsi="Times New Roman" w:cs="Times New Roman"/>
          <w:color w:val="auto"/>
          <w:sz w:val="24"/>
          <w:szCs w:val="24"/>
        </w:rPr>
      </w:pPr>
    </w:p>
    <w:p w14:paraId="6DF87309" w14:textId="77777777" w:rsidR="00666316" w:rsidRPr="00666316" w:rsidRDefault="00666316" w:rsidP="00666316">
      <w:pPr>
        <w:spacing w:line="240" w:lineRule="auto"/>
        <w:rPr>
          <w:rFonts w:ascii="Times New Roman" w:hAnsi="Times New Roman" w:cs="Times New Roman"/>
          <w:color w:val="auto"/>
          <w:sz w:val="24"/>
          <w:szCs w:val="24"/>
        </w:rPr>
      </w:pPr>
      <w:r w:rsidRPr="00666316">
        <w:t>After receiving the award, editor in chief Mrs. Mai Badr expressed her pride and joy, stressing that this formidable achievement was realized due to the collective efforts put in by the editorial family and the members of the Hia team.</w:t>
      </w:r>
    </w:p>
    <w:p w14:paraId="6F62099E" w14:textId="77777777" w:rsidR="00666316" w:rsidRPr="00666316" w:rsidRDefault="00666316" w:rsidP="00666316">
      <w:pPr>
        <w:spacing w:line="240" w:lineRule="auto"/>
        <w:rPr>
          <w:rFonts w:ascii="Times New Roman" w:eastAsia="Times New Roman" w:hAnsi="Times New Roman" w:cs="Times New Roman"/>
          <w:color w:val="auto"/>
          <w:sz w:val="24"/>
          <w:szCs w:val="24"/>
        </w:rPr>
      </w:pPr>
    </w:p>
    <w:p w14:paraId="1F17E69D" w14:textId="77777777" w:rsidR="00666316" w:rsidRPr="00666316" w:rsidRDefault="00666316" w:rsidP="00666316">
      <w:pPr>
        <w:spacing w:line="240" w:lineRule="auto"/>
        <w:rPr>
          <w:rFonts w:ascii="Times New Roman" w:hAnsi="Times New Roman" w:cs="Times New Roman"/>
          <w:color w:val="auto"/>
          <w:sz w:val="24"/>
          <w:szCs w:val="24"/>
        </w:rPr>
      </w:pPr>
      <w:r w:rsidRPr="00666316">
        <w:t>Addressing the audience, she said: "This global award adds to the list of Arab and international awards received by Hia, which still maintains its leading position as the first Arabic publication addressing the affluent Arab women. It is also a natural consequence to the continuous support we get from the Saudi Research and Publishing Company that owns the most prominent Arab publications and websites in numerous fields from politics to economics, sports and entertainment, social issues as well as fashion, beauty and health. We are honored to win this prestigious international award, highlighting the determination and persistence of our commitment in presenting the best content to the Arab digital world dedicated to entertainment and lifestyle. I would also like to assure once again that this success is the fruit of the collective efforts and the spirit of collaboration that we instill in our team at the leading Arabic magazine Hia and its website hiamag.com, which has strengthened its presence as the best website for women in the Middle East."    </w:t>
      </w:r>
    </w:p>
    <w:p w14:paraId="72F6E462" w14:textId="77777777" w:rsidR="00666316" w:rsidRPr="00666316" w:rsidRDefault="00666316" w:rsidP="00666316">
      <w:pPr>
        <w:spacing w:after="240" w:line="240" w:lineRule="auto"/>
        <w:rPr>
          <w:rFonts w:ascii="Times New Roman" w:eastAsia="Times New Roman" w:hAnsi="Times New Roman" w:cs="Times New Roman"/>
          <w:color w:val="auto"/>
          <w:sz w:val="24"/>
          <w:szCs w:val="24"/>
        </w:rPr>
      </w:pPr>
    </w:p>
    <w:p w14:paraId="04A46B28" w14:textId="77777777" w:rsidR="00A7577A" w:rsidRPr="00666316" w:rsidRDefault="00A7577A" w:rsidP="00666316">
      <w:bookmarkStart w:id="0" w:name="_GoBack"/>
      <w:bookmarkEnd w:id="0"/>
    </w:p>
    <w:sectPr w:rsidR="00A7577A" w:rsidRPr="006663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activeWritingStyle w:appName="MSWord" w:lang="en-US" w:vendorID="64" w:dllVersion="131078" w:nlCheck="1" w:checkStyle="0"/>
  <w:defaultTabStop w:val="720"/>
  <w:characterSpacingControl w:val="doNotCompress"/>
  <w:compat>
    <w:compatSetting w:name="compatibilityMode" w:uri="http://schemas.microsoft.com/office/word" w:val="14"/>
  </w:compat>
  <w:rsids>
    <w:rsidRoot w:val="00A7577A"/>
    <w:rsid w:val="000F5D87"/>
    <w:rsid w:val="00666316"/>
    <w:rsid w:val="00A7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5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666316"/>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320</Words>
  <Characters>1826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2016-02-29T06:53:00Z</dcterms:created>
  <dcterms:modified xsi:type="dcterms:W3CDTF">2016-02-29T08:59:00Z</dcterms:modified>
</cp:coreProperties>
</file>